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C7" w:rsidRDefault="006D74B5" w:rsidP="002135F1">
      <w:pPr>
        <w:pStyle w:val="a3"/>
        <w:jc w:val="right"/>
        <w:rPr>
          <w:rStyle w:val="a9"/>
          <w:b/>
          <w:bCs/>
        </w:rPr>
      </w:pPr>
      <w:proofErr w:type="gramStart"/>
      <w:r>
        <w:rPr>
          <w:rStyle w:val="a9"/>
          <w:b/>
          <w:bCs/>
        </w:rPr>
        <w:t>УТВЕРЖДАЮ</w:t>
      </w:r>
      <w:r w:rsidRPr="006D74B5">
        <w:rPr>
          <w:rStyle w:val="a9"/>
          <w:b/>
          <w:bCs/>
        </w:rPr>
        <w:t>:</w:t>
      </w:r>
      <w:r w:rsidR="002135F1">
        <w:rPr>
          <w:b/>
          <w:bCs/>
          <w:i/>
          <w:iCs/>
        </w:rPr>
        <w:br/>
      </w:r>
      <w:r w:rsidR="00CF5AC7">
        <w:rPr>
          <w:rStyle w:val="a9"/>
          <w:b/>
          <w:bCs/>
        </w:rPr>
        <w:t>   </w:t>
      </w:r>
      <w:proofErr w:type="gramEnd"/>
      <w:r w:rsidR="00CF5AC7">
        <w:rPr>
          <w:rStyle w:val="a9"/>
          <w:b/>
          <w:bCs/>
        </w:rPr>
        <w:t> Директор ЧОУ ДПО ТУКК Максимум</w:t>
      </w:r>
    </w:p>
    <w:p w:rsidR="00CF5AC7" w:rsidRDefault="00CF5AC7" w:rsidP="002135F1">
      <w:pPr>
        <w:pStyle w:val="a3"/>
        <w:jc w:val="right"/>
        <w:rPr>
          <w:rStyle w:val="a9"/>
          <w:b/>
          <w:bCs/>
        </w:rPr>
      </w:pPr>
      <w:r>
        <w:rPr>
          <w:rStyle w:val="a9"/>
          <w:b/>
          <w:bCs/>
        </w:rPr>
        <w:t>____________В. А. Захаров</w:t>
      </w:r>
    </w:p>
    <w:p w:rsidR="002135F1" w:rsidRDefault="002135F1" w:rsidP="002135F1">
      <w:pPr>
        <w:pStyle w:val="a3"/>
        <w:jc w:val="right"/>
      </w:pPr>
      <w:r>
        <w:rPr>
          <w:b/>
          <w:bCs/>
          <w:i/>
          <w:iCs/>
        </w:rPr>
        <w:br/>
      </w:r>
      <w:r>
        <w:rPr>
          <w:rStyle w:val="a9"/>
          <w:b/>
          <w:bCs/>
        </w:rPr>
        <w:t> </w:t>
      </w:r>
    </w:p>
    <w:p w:rsidR="002135F1" w:rsidRDefault="002135F1" w:rsidP="002D3334">
      <w:pPr>
        <w:pStyle w:val="a3"/>
        <w:jc w:val="center"/>
      </w:pPr>
      <w:r>
        <w:rPr>
          <w:rStyle w:val="a9"/>
          <w:b/>
          <w:bCs/>
        </w:rPr>
        <w:t>МЕТОДИЧЕСКИЕ РЕКОМЕНДАЦИИ ПО ОРГАНИЗАЦИИ ОБРАЗОВАТЕЛЬНОГО ПРОЦЕССА</w:t>
      </w:r>
      <w:r w:rsidR="00422FA2">
        <w:rPr>
          <w:rStyle w:val="a9"/>
          <w:b/>
          <w:bCs/>
        </w:rPr>
        <w:t xml:space="preserve"> ПРОФЕССИОНАЛЬНОЙ</w:t>
      </w:r>
      <w:bookmarkStart w:id="0" w:name="_GoBack"/>
      <w:bookmarkEnd w:id="0"/>
      <w:r>
        <w:rPr>
          <w:rStyle w:val="a9"/>
          <w:b/>
          <w:bCs/>
        </w:rPr>
        <w:t> ПОДГОТОВКИ ВОДИТЕЛЕЙ ТРАНСПОРТНЫХ СРЕДСТВ КАТЕГОРИИ «В»</w:t>
      </w:r>
    </w:p>
    <w:p w:rsidR="002135F1" w:rsidRDefault="002135F1" w:rsidP="002135F1">
      <w:pPr>
        <w:pStyle w:val="a3"/>
      </w:pPr>
      <w:r>
        <w:rPr>
          <w:rStyle w:val="a8"/>
        </w:rPr>
        <w:t>Требования к результатам освоения</w:t>
      </w:r>
      <w:r>
        <w:t> </w:t>
      </w:r>
      <w:r>
        <w:rPr>
          <w:rStyle w:val="a8"/>
        </w:rPr>
        <w:t>Рабочей программы</w:t>
      </w:r>
      <w:r>
        <w:t> сформированы на основе квалификационных требований, предъявляемых к водителю транспортных средств категории «В». В требованиях к результатам освоения рабочей программы описываются требования к умениям, приобретаемым в ходе освоения рабочей программы, указываются усваиваемые знания, на базе которых формируются умения и приобретается практический опыт управления транспортным средством. </w:t>
      </w:r>
    </w:p>
    <w:p w:rsidR="002135F1" w:rsidRDefault="002135F1" w:rsidP="002135F1">
      <w:pPr>
        <w:pStyle w:val="a3"/>
      </w:pPr>
      <w:r>
        <w:rPr>
          <w:rStyle w:val="a8"/>
        </w:rPr>
        <w:t>Структура и содержание Рабочей программы</w:t>
      </w:r>
      <w:r>
        <w:t> представлены учебным планом, тематическими планами по учебным предметам,  рабочими программами по учебным предметам.</w:t>
      </w:r>
    </w:p>
    <w:p w:rsidR="002135F1" w:rsidRDefault="002135F1" w:rsidP="002135F1">
      <w:pPr>
        <w:pStyle w:val="a3"/>
      </w:pPr>
      <w:r>
        <w:t>В учебном плане содержится перечень учебных предметов с указанием объемов времени, отводимых на освоение предметов, включая объемы времени, отводимые на теоретическое и практическое обучение.</w:t>
      </w:r>
    </w:p>
    <w:p w:rsidR="002135F1" w:rsidRDefault="002135F1" w:rsidP="002135F1">
      <w:pPr>
        <w:pStyle w:val="a3"/>
      </w:pPr>
      <w:r>
        <w:t>В тематическом плане по учебному предмету раскрывается последовательность изучения разделов и тем, указывается распределение учебных часов по разделам и темам.</w:t>
      </w:r>
    </w:p>
    <w:p w:rsidR="002135F1" w:rsidRDefault="002135F1" w:rsidP="002135F1">
      <w:pPr>
        <w:pStyle w:val="a3"/>
      </w:pPr>
      <w:r>
        <w:t>В рабочей программе учебного предмета приводится содержание предмета с учетом требований к результатам освоения в целом  программы подготовки водителей транспортных средств категории «В».</w:t>
      </w:r>
    </w:p>
    <w:p w:rsidR="002135F1" w:rsidRDefault="002135F1" w:rsidP="002135F1">
      <w:pPr>
        <w:pStyle w:val="a3"/>
      </w:pPr>
      <w:r>
        <w:rPr>
          <w:rStyle w:val="a8"/>
        </w:rPr>
        <w:t>Рекомендации к условиям реализации Рабочей программы</w:t>
      </w:r>
      <w:r>
        <w:t> представлены рекомендациями по организации учебного процесса, учебно-методическому и кадровому обеспечению.</w:t>
      </w:r>
    </w:p>
    <w:p w:rsidR="002135F1" w:rsidRDefault="002135F1" w:rsidP="002135F1">
      <w:pPr>
        <w:pStyle w:val="a3"/>
      </w:pPr>
      <w:r>
        <w:rPr>
          <w:rStyle w:val="a9"/>
        </w:rPr>
        <w:t>Рекомендации по организации учебного процесса:</w:t>
      </w:r>
    </w:p>
    <w:p w:rsidR="002135F1" w:rsidRDefault="002135F1" w:rsidP="002135F1">
      <w:pPr>
        <w:pStyle w:val="a3"/>
      </w:pPr>
      <w:r>
        <w:t>Учебные группы по подготовке водителей создаются численностью не более установленной в соответствии с полученной лицензией по данному подразделению.</w:t>
      </w:r>
    </w:p>
    <w:p w:rsidR="002135F1" w:rsidRDefault="002135F1" w:rsidP="002135F1">
      <w:pPr>
        <w:pStyle w:val="a3"/>
      </w:pPr>
      <w:r>
        <w:t>Учет посещаемости занятий, успеваемости и пройденных тем ведется преподавателями и мастерами производственного обучения в соответствующей учетной документации.</w:t>
      </w:r>
    </w:p>
    <w:p w:rsidR="002135F1" w:rsidRDefault="002135F1" w:rsidP="002135F1">
      <w:pPr>
        <w:pStyle w:val="a3"/>
      </w:pPr>
      <w:r>
        <w:t>Продолжительнос</w:t>
      </w:r>
      <w:r w:rsidR="004A0475">
        <w:t xml:space="preserve">ть учебного часа </w:t>
      </w:r>
      <w:r>
        <w:t xml:space="preserve"> практических занятий</w:t>
      </w:r>
      <w:r w:rsidR="004A0475" w:rsidRPr="004A0475">
        <w:t xml:space="preserve"> </w:t>
      </w:r>
      <w:r w:rsidR="004A0475">
        <w:t>– </w:t>
      </w:r>
      <w:r w:rsidR="004A0475" w:rsidRPr="004A0475">
        <w:rPr>
          <w:rStyle w:val="a8"/>
          <w:b w:val="0"/>
        </w:rPr>
        <w:t>1 астрономический час</w:t>
      </w:r>
      <w:r w:rsidR="004A0475" w:rsidRPr="004A0475">
        <w:rPr>
          <w:b/>
        </w:rPr>
        <w:t> (</w:t>
      </w:r>
      <w:r w:rsidR="004A0475" w:rsidRPr="004A0475">
        <w:rPr>
          <w:rStyle w:val="a8"/>
          <w:b w:val="0"/>
        </w:rPr>
        <w:t>60 минут)</w:t>
      </w:r>
      <w:r w:rsidR="004A0475">
        <w:t>, а так теоретический</w:t>
      </w:r>
      <w:r>
        <w:t xml:space="preserve"> – </w:t>
      </w:r>
      <w:r w:rsidRPr="004A0475">
        <w:rPr>
          <w:rStyle w:val="a8"/>
          <w:b w:val="0"/>
        </w:rPr>
        <w:t>1 академический час</w:t>
      </w:r>
      <w:r w:rsidRPr="004A0475">
        <w:rPr>
          <w:b/>
        </w:rPr>
        <w:t> (</w:t>
      </w:r>
      <w:r w:rsidRPr="004A0475">
        <w:rPr>
          <w:rStyle w:val="a8"/>
          <w:b w:val="0"/>
        </w:rPr>
        <w:t>45 минут)</w:t>
      </w:r>
      <w:r w:rsidRPr="004A0475">
        <w:rPr>
          <w:b/>
        </w:rPr>
        <w:t>,</w:t>
      </w:r>
      <w:r>
        <w:t xml:space="preserve"> включая время на подведение итогов, оформление документации.</w:t>
      </w:r>
    </w:p>
    <w:p w:rsidR="002135F1" w:rsidRDefault="002135F1" w:rsidP="002135F1">
      <w:pPr>
        <w:pStyle w:val="a3"/>
      </w:pPr>
      <w:r>
        <w:lastRenderedPageBreak/>
        <w:t>Теоретическое и практическое обучение проводятся в оборудованных кабинетах с использованием учебно-методических и  учебно-наглядных пособий в соответствии с Перечнем учебных материалов для подготовки водителей.</w:t>
      </w:r>
    </w:p>
    <w:p w:rsidR="002135F1" w:rsidRDefault="002135F1" w:rsidP="002135F1">
      <w:pPr>
        <w:pStyle w:val="a3"/>
      </w:pPr>
      <w:r>
        <w:t>В ходе практического обучения по предмету «Основы оказания медицинской помощи» обучающиеся должны уметь выполнять приемы по оказанию доврачебной помощи (самопомощи) пострадавшим на дорогах.</w:t>
      </w:r>
    </w:p>
    <w:p w:rsidR="002135F1" w:rsidRDefault="002135F1" w:rsidP="002135F1">
      <w:pPr>
        <w:pStyle w:val="a3"/>
      </w:pPr>
      <w:r>
        <w:t>Обучение вождению проводится вне сетки учебного времени мастером производственного обучения индивидуально с каждым обучаемым в соответствии с графиком очередности обучения вождению. При этом мастер может на учебном транспортном средстве–одного. Обучение вождению состоит из первоначального обучения вождению и обучения практическому вождению на учебных маршрутах в условиях реального дорожного движения.</w:t>
      </w:r>
    </w:p>
    <w:p w:rsidR="002135F1" w:rsidRDefault="002135F1" w:rsidP="002135F1">
      <w:pPr>
        <w:pStyle w:val="a3"/>
      </w:pPr>
      <w:r>
        <w:t>Первоначальное обучение вождению транспортных средств должно проводиться на з</w:t>
      </w:r>
      <w:r w:rsidR="00A454D7">
        <w:t>акрытых площадках или автодромах</w:t>
      </w:r>
      <w:r>
        <w:t>.</w:t>
      </w:r>
    </w:p>
    <w:p w:rsidR="002135F1" w:rsidRDefault="002135F1" w:rsidP="002135F1">
      <w:pPr>
        <w:pStyle w:val="a3"/>
      </w:pPr>
      <w:r>
        <w:t>К обучению практическому вождению на учебных маршрутах допускаются лица, имеющие первоначальные навыки управления транспортным средством, представившие  медицинскую справку установленного образца и знающие требования Правил  дорожного движения.</w:t>
      </w:r>
    </w:p>
    <w:p w:rsidR="002135F1" w:rsidRDefault="002135F1" w:rsidP="002135F1">
      <w:pPr>
        <w:pStyle w:val="a3"/>
      </w:pPr>
      <w:r>
        <w:t>На занятии по вождению мастер производственного обучения должен иметь при себе: удостоверение на право управления транспортным средством  соответствующей категории, документ на право обучения вождению транспортного средства данной категории.</w:t>
      </w:r>
    </w:p>
    <w:p w:rsidR="002135F1" w:rsidRDefault="002135F1" w:rsidP="002135F1">
      <w:pPr>
        <w:pStyle w:val="a3"/>
      </w:pPr>
      <w:r>
        <w:t>Обучение практическому вождению проводится на учебном транспортном средстве, оборудованном в установленном порядке и имеющим опознавательные знаки «Уче</w:t>
      </w:r>
      <w:r w:rsidR="00E06A78">
        <w:t>бное транспортное средство»</w:t>
      </w:r>
      <w:r>
        <w:t>, учебном автодроме (площадке для учебной езды) и на учебных маршрутах, утверждаемых организацией, осуществляющей подготовку во</w:t>
      </w:r>
      <w:r w:rsidR="00E06A78">
        <w:t>дителей</w:t>
      </w:r>
      <w:r>
        <w:t>.</w:t>
      </w:r>
    </w:p>
    <w:p w:rsidR="002135F1" w:rsidRDefault="002135F1" w:rsidP="002135F1">
      <w:pPr>
        <w:pStyle w:val="a3"/>
      </w:pPr>
      <w:r>
        <w:t>Н</w:t>
      </w:r>
      <w:r w:rsidR="00C701BE">
        <w:t>а обучение вождению отводится 56</w:t>
      </w:r>
      <w:r>
        <w:t xml:space="preserve"> часов на каждого обучаемого. При отработке упражнений по вождению предусматривается выполнение работ по контрольному осмотру учебного транспортного средства.</w:t>
      </w:r>
    </w:p>
    <w:p w:rsidR="002135F1" w:rsidRDefault="002135F1" w:rsidP="002135F1">
      <w:pPr>
        <w:pStyle w:val="a3"/>
      </w:pPr>
      <w:r>
        <w:t>Каждое задание программы обучения вождению разб</w:t>
      </w:r>
      <w:r w:rsidR="00C701BE">
        <w:t>ивается на отдельные упражнения</w:t>
      </w:r>
      <w:r>
        <w:t>.</w:t>
      </w:r>
    </w:p>
    <w:p w:rsidR="002135F1" w:rsidRDefault="002135F1" w:rsidP="002135F1">
      <w:pPr>
        <w:pStyle w:val="a3"/>
      </w:pPr>
      <w:r>
        <w:t>Для проверки навыков управления транспортным средством предусматривается проведение контрольного занятия.</w:t>
      </w:r>
    </w:p>
    <w:p w:rsidR="002135F1" w:rsidRDefault="002135F1" w:rsidP="002135F1">
      <w:pPr>
        <w:pStyle w:val="a3"/>
      </w:pPr>
      <w:r>
        <w:t>Контрольное занятие проводится на площадке для учебной езды. В ходе за</w:t>
      </w:r>
      <w:r>
        <w:softHyphen/>
        <w:t>нятия проверяется качество приобретенных навыков управления транспортным средством путем выполнения соответствующих упражнений.</w:t>
      </w:r>
    </w:p>
    <w:p w:rsidR="002135F1" w:rsidRDefault="002135F1" w:rsidP="002135F1">
      <w:pPr>
        <w:pStyle w:val="a3"/>
      </w:pPr>
      <w:r>
        <w:t>Лица, получившие по итогам контрольного занятия неудовлетворительную оценку, не допускаются к выполнению последующих заданий.</w:t>
      </w:r>
    </w:p>
    <w:p w:rsidR="002135F1" w:rsidRDefault="002135F1" w:rsidP="002135F1">
      <w:pPr>
        <w:pStyle w:val="a3"/>
      </w:pPr>
      <w:r>
        <w:t>По предметам проводится зачет.</w:t>
      </w:r>
    </w:p>
    <w:p w:rsidR="002135F1" w:rsidRDefault="002135F1" w:rsidP="002135F1">
      <w:pPr>
        <w:pStyle w:val="a3"/>
      </w:pPr>
      <w:r>
        <w:lastRenderedPageBreak/>
        <w:t>По завершению обучения проводится итоговая аттестация. Состав аттестационной комиссии определяется и утверждается руководителем организации, осуществляющей подготовку водителей транспортных средств</w:t>
      </w:r>
    </w:p>
    <w:p w:rsidR="002135F1" w:rsidRDefault="002135F1" w:rsidP="002135F1">
      <w:pPr>
        <w:pStyle w:val="a3"/>
      </w:pPr>
      <w:r>
        <w:t>Основными видами аттестационных испытаний являются: комплексный экзамен и практический экзамен по управлению транспортным средством.</w:t>
      </w:r>
    </w:p>
    <w:p w:rsidR="002135F1" w:rsidRDefault="002135F1" w:rsidP="002135F1">
      <w:pPr>
        <w:pStyle w:val="a3"/>
      </w:pPr>
      <w:r>
        <w:t>Комплексный экзамен проводится по предметам «Основы законодательства в сфере дорожного движения»</w:t>
      </w:r>
      <w:r w:rsidR="006013E6">
        <w:t xml:space="preserve"> </w:t>
      </w:r>
      <w:r>
        <w:t>и «Основы безопасного управления транспортными средствами».</w:t>
      </w:r>
    </w:p>
    <w:p w:rsidR="002135F1" w:rsidRDefault="002135F1" w:rsidP="002135F1">
      <w:pPr>
        <w:pStyle w:val="a3"/>
      </w:pPr>
      <w:r>
        <w:t>Экзамен и зачеты проводятся с использованием экзаменационных билетов, разработанных в организации, осуществляющей подготовку водителей транспортных средств на основе Программы утвержденной руководителем этой организации.</w:t>
      </w:r>
    </w:p>
    <w:p w:rsidR="002135F1" w:rsidRDefault="002135F1" w:rsidP="002135F1">
      <w:pPr>
        <w:pStyle w:val="a3"/>
      </w:pPr>
      <w:r>
        <w:t xml:space="preserve">На прием экзамена отводится 2 часа. </w:t>
      </w:r>
    </w:p>
    <w:p w:rsidR="002135F1" w:rsidRDefault="002135F1" w:rsidP="002135F1">
      <w:pPr>
        <w:pStyle w:val="a3"/>
      </w:pPr>
      <w:r>
        <w:t>Практический экзамен по управлению транспортным средством проводится в два этапа. Первый этап проводится на закрытой  площадке или автодроме, второй этап – на  контрольном маршруте в условиях реального дорожного движения.</w:t>
      </w:r>
    </w:p>
    <w:p w:rsidR="002135F1" w:rsidRDefault="002135F1" w:rsidP="002135F1">
      <w:pPr>
        <w:pStyle w:val="a3"/>
      </w:pPr>
      <w:r>
        <w:t>Результаты итоговой аттестации оформляются протоколом.</w:t>
      </w:r>
    </w:p>
    <w:p w:rsidR="002135F1" w:rsidRDefault="002135F1" w:rsidP="002135F1">
      <w:pPr>
        <w:pStyle w:val="a3"/>
      </w:pPr>
      <w:r>
        <w:t>По результатам положительной итоговой аттестации выдается свидетельство о прохождении обучения действующего образца.</w:t>
      </w:r>
    </w:p>
    <w:p w:rsidR="002135F1" w:rsidRDefault="002135F1" w:rsidP="002135F1">
      <w:pPr>
        <w:pStyle w:val="a3"/>
      </w:pPr>
      <w:r>
        <w:t>При обучении вождению на транспортном средстве, оборудованном  автоматической коробкой переключения передач в свидетельстве о прохождении обучения делается соответствующая запись.</w:t>
      </w:r>
    </w:p>
    <w:p w:rsidR="002135F1" w:rsidRDefault="002135F1" w:rsidP="002135F1">
      <w:pPr>
        <w:pStyle w:val="a3"/>
      </w:pPr>
      <w:r>
        <w:t>Выдача водительского удостоверения на право управления транспортным средством производится подразделениями ГИБДД после сдачи квалификационных государственных экзаменов.</w:t>
      </w:r>
    </w:p>
    <w:p w:rsidR="002135F1" w:rsidRDefault="002135F1" w:rsidP="002135F1">
      <w:pPr>
        <w:pStyle w:val="a3"/>
      </w:pPr>
      <w:r>
        <w:rPr>
          <w:rStyle w:val="a9"/>
        </w:rPr>
        <w:t>Рекомендации к</w:t>
      </w:r>
      <w:r>
        <w:t> </w:t>
      </w:r>
      <w:r>
        <w:rPr>
          <w:rStyle w:val="a9"/>
        </w:rPr>
        <w:t>учебно-методическому  обеспечению  учебного процесса:</w:t>
      </w:r>
    </w:p>
    <w:p w:rsidR="002135F1" w:rsidRDefault="002135F1" w:rsidP="002135F1">
      <w:pPr>
        <w:pStyle w:val="a3"/>
      </w:pPr>
      <w:r>
        <w:t>Перечень учебных материалов для подготовки водителей транспортного средства категории «В» содержится в приложении к программе.</w:t>
      </w:r>
    </w:p>
    <w:p w:rsidR="002135F1" w:rsidRDefault="002135F1" w:rsidP="002135F1">
      <w:pPr>
        <w:pStyle w:val="a3"/>
      </w:pPr>
      <w:r>
        <w:rPr>
          <w:rStyle w:val="a9"/>
        </w:rPr>
        <w:t>Требования к</w:t>
      </w:r>
      <w:r>
        <w:t> </w:t>
      </w:r>
      <w:r>
        <w:rPr>
          <w:rStyle w:val="a9"/>
        </w:rPr>
        <w:t>кадровому обеспечению  учебного процесса:</w:t>
      </w:r>
    </w:p>
    <w:p w:rsidR="002135F1" w:rsidRDefault="002135F1" w:rsidP="002135F1">
      <w:pPr>
        <w:pStyle w:val="a3"/>
      </w:pPr>
      <w:r>
        <w:rPr>
          <w:rStyle w:val="a9"/>
          <w:b/>
          <w:bCs/>
        </w:rPr>
        <w:t>Преподаватель:</w:t>
      </w:r>
    </w:p>
    <w:p w:rsidR="002135F1" w:rsidRDefault="002135F1" w:rsidP="002135F1">
      <w:pPr>
        <w:pStyle w:val="a3"/>
      </w:pPr>
      <w:r>
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2135F1" w:rsidRDefault="002135F1" w:rsidP="002135F1">
      <w:pPr>
        <w:pStyle w:val="a3"/>
      </w:pPr>
      <w:r>
        <w:t>Занятия по предмету «Оказание  медицинской помощи» про</w:t>
      </w:r>
      <w:r>
        <w:softHyphen/>
        <w:t>водятся  медицинским работником с высшим или средним профессиональным образованием медицинского профиля.</w:t>
      </w:r>
    </w:p>
    <w:p w:rsidR="002135F1" w:rsidRDefault="002135F1" w:rsidP="002135F1">
      <w:pPr>
        <w:pStyle w:val="a3"/>
      </w:pPr>
      <w:r>
        <w:rPr>
          <w:rStyle w:val="a9"/>
          <w:b/>
          <w:bCs/>
        </w:rPr>
        <w:lastRenderedPageBreak/>
        <w:t>Мастер производственного обучения</w:t>
      </w:r>
    </w:p>
    <w:p w:rsidR="002135F1" w:rsidRDefault="002135F1" w:rsidP="002135F1">
      <w:pPr>
        <w:pStyle w:val="a3"/>
      </w:pPr>
      <w:r>
        <w:t>Высшее профессиональное образование или среднее профессиональное образование в областях, соответствующих профилям обучения,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2135F1" w:rsidRDefault="002135F1" w:rsidP="002135F1">
      <w:pPr>
        <w:pStyle w:val="a3"/>
        <w:jc w:val="center"/>
      </w:pPr>
      <w:r>
        <w:rPr>
          <w:rStyle w:val="a8"/>
        </w:rPr>
        <w:t> </w:t>
      </w:r>
    </w:p>
    <w:p w:rsidR="002135F1" w:rsidRDefault="002135F1" w:rsidP="002135F1">
      <w:pPr>
        <w:pStyle w:val="a3"/>
      </w:pPr>
      <w:r>
        <w:rPr>
          <w:rStyle w:val="a8"/>
        </w:rPr>
        <w:t>ТРЕБОВАНИЯ К РЕЗУЛЬТАТАМ ОСВОЕНИЯ РАБОЧЕЙ ПРОГРАММЫ</w:t>
      </w:r>
    </w:p>
    <w:p w:rsidR="002135F1" w:rsidRDefault="002135F1" w:rsidP="002135F1">
      <w:pPr>
        <w:pStyle w:val="a3"/>
      </w:pPr>
      <w:r>
        <w:rPr>
          <w:rStyle w:val="a8"/>
        </w:rPr>
        <w:t>Водитель транспортного средства категории «В» </w:t>
      </w:r>
      <w:r>
        <w:rPr>
          <w:rStyle w:val="a9"/>
          <w:b/>
          <w:bCs/>
        </w:rPr>
        <w:t>должен уметь:</w:t>
      </w:r>
    </w:p>
    <w:p w:rsidR="002135F1" w:rsidRDefault="002135F1" w:rsidP="002135F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безопасно управлять транспортным средством в различных дорожных и метеорологических условиях</w:t>
      </w:r>
      <w:r>
        <w:rPr>
          <w:rStyle w:val="a8"/>
        </w:rPr>
        <w:t>,</w:t>
      </w:r>
      <w:r w:rsidR="002D3334">
        <w:rPr>
          <w:rStyle w:val="a8"/>
        </w:rPr>
        <w:t xml:space="preserve"> </w:t>
      </w:r>
      <w:r>
        <w:t>соблюдать Правила дорожного движения;</w:t>
      </w:r>
    </w:p>
    <w:p w:rsidR="002135F1" w:rsidRDefault="002135F1" w:rsidP="002135F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2135F1" w:rsidRDefault="002135F1" w:rsidP="002135F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выполнять контрольный осмотр транспортного средства перед выездом и при выполнении поездки;</w:t>
      </w:r>
    </w:p>
    <w:p w:rsidR="002135F1" w:rsidRDefault="002135F1" w:rsidP="002135F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заправлять транспортное средство горюче-смазочными материалами и специальными жидкостями с соблюдением современных экологических требований;</w:t>
      </w:r>
    </w:p>
    <w:p w:rsidR="002135F1" w:rsidRDefault="002135F1" w:rsidP="002135F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обеспечивать безопасную посадку и высадку пассажиров, их перевозку, либо прием, размещение и перевозку грузов;</w:t>
      </w:r>
    </w:p>
    <w:p w:rsidR="002135F1" w:rsidRDefault="002135F1" w:rsidP="002135F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уверенно действовать в нештатных ситуациях;</w:t>
      </w:r>
    </w:p>
    <w:p w:rsidR="002135F1" w:rsidRDefault="002135F1" w:rsidP="002135F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принимать возможные меры для оказания доврачебной медицинской помощи пострадавшим при дорожно-транспортных происшествиях, соблюдать требования по их транспортировке</w:t>
      </w:r>
      <w:r>
        <w:rPr>
          <w:rStyle w:val="a8"/>
        </w:rPr>
        <w:t>;</w:t>
      </w:r>
    </w:p>
    <w:p w:rsidR="002135F1" w:rsidRDefault="002135F1" w:rsidP="002135F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устранять возникшие во время эксплуатации транспортного средства мелкие неисправности, не требующие разборки узлов и агрегатов, с соблюдением требований техники безопасности;</w:t>
      </w:r>
    </w:p>
    <w:p w:rsidR="002135F1" w:rsidRDefault="002135F1" w:rsidP="002135F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своевременно обращаться к специалистам за устранением выявленных технических неисправностей;</w:t>
      </w:r>
    </w:p>
    <w:p w:rsidR="002135F1" w:rsidRDefault="002135F1" w:rsidP="002135F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совершенствовать свои навыки управления транспортным средством.</w:t>
      </w:r>
    </w:p>
    <w:p w:rsidR="002135F1" w:rsidRDefault="002135F1" w:rsidP="002135F1">
      <w:pPr>
        <w:pStyle w:val="a3"/>
      </w:pPr>
      <w:r>
        <w:t> </w:t>
      </w:r>
    </w:p>
    <w:p w:rsidR="002135F1" w:rsidRDefault="002135F1" w:rsidP="002135F1">
      <w:pPr>
        <w:pStyle w:val="a3"/>
      </w:pPr>
      <w:r>
        <w:rPr>
          <w:rStyle w:val="a8"/>
        </w:rPr>
        <w:t>Водитель транспортного средства категории «В» </w:t>
      </w:r>
      <w:r>
        <w:rPr>
          <w:rStyle w:val="a9"/>
          <w:b/>
          <w:bCs/>
        </w:rPr>
        <w:t>должен знать:</w:t>
      </w:r>
    </w:p>
    <w:p w:rsidR="002135F1" w:rsidRDefault="002135F1" w:rsidP="002135F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назначение, расположение, принцип действия основных механизмов и приборов транспортного средства;</w:t>
      </w:r>
    </w:p>
    <w:p w:rsidR="002135F1" w:rsidRDefault="002135F1" w:rsidP="002135F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Правила дорожного движения, основы законодательства в сфере дорожного движения;</w:t>
      </w:r>
    </w:p>
    <w:p w:rsidR="002135F1" w:rsidRDefault="002135F1" w:rsidP="002135F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2135F1" w:rsidRDefault="002135F1" w:rsidP="002135F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основы безопасного управления транспортными средствами;</w:t>
      </w:r>
    </w:p>
    <w:p w:rsidR="002135F1" w:rsidRDefault="002135F1" w:rsidP="002135F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о влиянии алкоголя, медикаментов и наркотических веществ, а также состояния здоровья и усталости на безопасное управление транспортным средством;</w:t>
      </w:r>
    </w:p>
    <w:p w:rsidR="002135F1" w:rsidRDefault="002135F1" w:rsidP="002135F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2135F1" w:rsidRDefault="002135F1" w:rsidP="002135F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приемы и последовательность действий при оказании доврачебной медицинской помощи при дорожно-транспортных происшествиях;</w:t>
      </w:r>
    </w:p>
    <w:p w:rsidR="002135F1" w:rsidRDefault="002135F1" w:rsidP="002135F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lastRenderedPageBreak/>
        <w:t>порядок выполнения контрольного осмотра транспортного средства перед поездкой и работ по его техническому обслуживанию;</w:t>
      </w:r>
    </w:p>
    <w:p w:rsidR="002135F1" w:rsidRDefault="002135F1" w:rsidP="002135F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правила техники безопасности при проверке технического состояния транспортного средства, приемы устранения неисправностей и выполнения работ по техническому обслуживанию, правила обращения с эксплуатационными материалами.</w:t>
      </w:r>
    </w:p>
    <w:p w:rsidR="002135F1" w:rsidRDefault="002135F1" w:rsidP="002135F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безопасно управлять транспортным средством в различных дорожных и метеорологических условиях</w:t>
      </w:r>
    </w:p>
    <w:sectPr w:rsidR="002135F1" w:rsidSect="00F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992"/>
    <w:multiLevelType w:val="multilevel"/>
    <w:tmpl w:val="1178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82C04"/>
    <w:multiLevelType w:val="multilevel"/>
    <w:tmpl w:val="91C0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C010EF"/>
    <w:multiLevelType w:val="multilevel"/>
    <w:tmpl w:val="B30E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7E72BA"/>
    <w:multiLevelType w:val="multilevel"/>
    <w:tmpl w:val="2C08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FE2CC6"/>
    <w:multiLevelType w:val="multilevel"/>
    <w:tmpl w:val="1DF8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45FA"/>
    <w:rsid w:val="000649D4"/>
    <w:rsid w:val="000945FA"/>
    <w:rsid w:val="00096008"/>
    <w:rsid w:val="000C4232"/>
    <w:rsid w:val="00120751"/>
    <w:rsid w:val="00153434"/>
    <w:rsid w:val="00171C06"/>
    <w:rsid w:val="001B6F67"/>
    <w:rsid w:val="002135F1"/>
    <w:rsid w:val="002A6876"/>
    <w:rsid w:val="002D3334"/>
    <w:rsid w:val="003C52FF"/>
    <w:rsid w:val="003F65B9"/>
    <w:rsid w:val="00422FA2"/>
    <w:rsid w:val="004A0475"/>
    <w:rsid w:val="004C1AB2"/>
    <w:rsid w:val="00524538"/>
    <w:rsid w:val="0057219A"/>
    <w:rsid w:val="006013E6"/>
    <w:rsid w:val="00675CD8"/>
    <w:rsid w:val="006D74B5"/>
    <w:rsid w:val="007C620A"/>
    <w:rsid w:val="008203FD"/>
    <w:rsid w:val="00893781"/>
    <w:rsid w:val="00895793"/>
    <w:rsid w:val="009A6AC4"/>
    <w:rsid w:val="00A454D7"/>
    <w:rsid w:val="00A476B8"/>
    <w:rsid w:val="00A81847"/>
    <w:rsid w:val="00C5594D"/>
    <w:rsid w:val="00C56112"/>
    <w:rsid w:val="00C6132B"/>
    <w:rsid w:val="00C701BE"/>
    <w:rsid w:val="00CB2337"/>
    <w:rsid w:val="00CD7E53"/>
    <w:rsid w:val="00CF5AC7"/>
    <w:rsid w:val="00DA616C"/>
    <w:rsid w:val="00E058F3"/>
    <w:rsid w:val="00E06A78"/>
    <w:rsid w:val="00E84777"/>
    <w:rsid w:val="00F03E25"/>
    <w:rsid w:val="00F9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DF786-79DC-4084-A1A4-A40CDD22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0F"/>
  </w:style>
  <w:style w:type="paragraph" w:styleId="1">
    <w:name w:val="heading 1"/>
    <w:basedOn w:val="a"/>
    <w:next w:val="a"/>
    <w:link w:val="10"/>
    <w:uiPriority w:val="9"/>
    <w:qFormat/>
    <w:rsid w:val="007C6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07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20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07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20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2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07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2075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7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6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2135F1"/>
    <w:rPr>
      <w:b/>
      <w:bCs/>
    </w:rPr>
  </w:style>
  <w:style w:type="character" w:styleId="a9">
    <w:name w:val="Emphasis"/>
    <w:basedOn w:val="a0"/>
    <w:uiPriority w:val="20"/>
    <w:qFormat/>
    <w:rsid w:val="002135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9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4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5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2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3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73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61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35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86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96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0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1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48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26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67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6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7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5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0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0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7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8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9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54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33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4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9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1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32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31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9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36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1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6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6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36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8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4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2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9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76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8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5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35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5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0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1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7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9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93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45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4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1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9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7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35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6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4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34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84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1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93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99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4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62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5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3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9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0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8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5A9C1-8E12-412C-BC74-901A4420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15</cp:revision>
  <cp:lastPrinted>2017-03-23T04:21:00Z</cp:lastPrinted>
  <dcterms:created xsi:type="dcterms:W3CDTF">2015-02-04T08:33:00Z</dcterms:created>
  <dcterms:modified xsi:type="dcterms:W3CDTF">2017-03-23T04:21:00Z</dcterms:modified>
</cp:coreProperties>
</file>